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1702"/>
        <w:gridCol w:w="1701"/>
        <w:gridCol w:w="1701"/>
        <w:gridCol w:w="1701"/>
        <w:gridCol w:w="1593"/>
        <w:gridCol w:w="1950"/>
      </w:tblGrid>
      <w:tr w:rsidR="00AB1A69" w:rsidRPr="00AB1A69" w:rsidTr="00E56CF8">
        <w:tc>
          <w:tcPr>
            <w:tcW w:w="10348" w:type="dxa"/>
            <w:gridSpan w:val="6"/>
          </w:tcPr>
          <w:p w:rsidR="00AB1A69" w:rsidRPr="005968D3" w:rsidRDefault="00AB1A69" w:rsidP="00AB1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8D3">
              <w:rPr>
                <w:rFonts w:ascii="Times New Roman" w:hAnsi="Times New Roman" w:cs="Times New Roman"/>
                <w:b/>
                <w:sz w:val="24"/>
                <w:szCs w:val="24"/>
              </w:rPr>
              <w:t>Диспансерное отделение</w:t>
            </w:r>
          </w:p>
        </w:tc>
      </w:tr>
      <w:tr w:rsidR="00AB1A69" w:rsidRPr="00AB1A69" w:rsidTr="00E56CF8">
        <w:tc>
          <w:tcPr>
            <w:tcW w:w="10348" w:type="dxa"/>
            <w:gridSpan w:val="6"/>
          </w:tcPr>
          <w:p w:rsidR="00AB1A69" w:rsidRPr="005968D3" w:rsidRDefault="00AB1A69" w:rsidP="00AB1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8D3">
              <w:rPr>
                <w:rFonts w:ascii="Times New Roman" w:hAnsi="Times New Roman" w:cs="Times New Roman"/>
                <w:b/>
                <w:sz w:val="24"/>
                <w:szCs w:val="24"/>
              </w:rPr>
              <w:t>ВРАЧИ</w:t>
            </w:r>
          </w:p>
        </w:tc>
      </w:tr>
      <w:tr w:rsidR="00F16928" w:rsidRPr="00AB1A69" w:rsidTr="00E56CF8">
        <w:tc>
          <w:tcPr>
            <w:tcW w:w="1702" w:type="dxa"/>
            <w:vAlign w:val="center"/>
          </w:tcPr>
          <w:p w:rsidR="00AB1A69" w:rsidRPr="00E56CF8" w:rsidRDefault="00AB1A69" w:rsidP="00F8230A">
            <w:pPr>
              <w:jc w:val="center"/>
              <w:rPr>
                <w:rFonts w:ascii="Times New Roman" w:hAnsi="Times New Roman" w:cs="Times New Roman"/>
              </w:rPr>
            </w:pPr>
            <w:r w:rsidRPr="00E56CF8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AB1A69" w:rsidRPr="00E56CF8" w:rsidRDefault="00F8230A" w:rsidP="00F8230A">
            <w:pPr>
              <w:jc w:val="center"/>
              <w:rPr>
                <w:rFonts w:ascii="Times New Roman" w:hAnsi="Times New Roman" w:cs="Times New Roman"/>
              </w:rPr>
            </w:pPr>
            <w:r w:rsidRPr="00E56CF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AB1A69" w:rsidRPr="00E56CF8" w:rsidRDefault="00F8230A" w:rsidP="00F8230A">
            <w:pPr>
              <w:jc w:val="center"/>
              <w:rPr>
                <w:rFonts w:ascii="Times New Roman" w:hAnsi="Times New Roman" w:cs="Times New Roman"/>
              </w:rPr>
            </w:pPr>
            <w:r w:rsidRPr="00E56CF8">
              <w:rPr>
                <w:rFonts w:ascii="Times New Roman" w:hAnsi="Times New Roman" w:cs="Times New Roman"/>
              </w:rPr>
              <w:t>Образование, год окончания</w:t>
            </w:r>
          </w:p>
        </w:tc>
        <w:tc>
          <w:tcPr>
            <w:tcW w:w="1701" w:type="dxa"/>
            <w:vAlign w:val="center"/>
          </w:tcPr>
          <w:p w:rsidR="00AB1A69" w:rsidRPr="00E56CF8" w:rsidRDefault="00F8230A" w:rsidP="00F8230A">
            <w:pPr>
              <w:jc w:val="center"/>
              <w:rPr>
                <w:rFonts w:ascii="Times New Roman" w:hAnsi="Times New Roman" w:cs="Times New Roman"/>
              </w:rPr>
            </w:pPr>
            <w:r w:rsidRPr="00E56CF8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593" w:type="dxa"/>
            <w:vAlign w:val="center"/>
          </w:tcPr>
          <w:p w:rsidR="00AB1A69" w:rsidRPr="00E56CF8" w:rsidRDefault="00F8230A" w:rsidP="00F8230A">
            <w:pPr>
              <w:jc w:val="center"/>
              <w:rPr>
                <w:rFonts w:ascii="Times New Roman" w:hAnsi="Times New Roman" w:cs="Times New Roman"/>
              </w:rPr>
            </w:pPr>
            <w:r w:rsidRPr="00E56CF8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950" w:type="dxa"/>
            <w:vAlign w:val="center"/>
          </w:tcPr>
          <w:p w:rsidR="00AB1A69" w:rsidRPr="00E56CF8" w:rsidRDefault="00F8230A" w:rsidP="00F8230A">
            <w:pPr>
              <w:jc w:val="center"/>
              <w:rPr>
                <w:rFonts w:ascii="Times New Roman" w:hAnsi="Times New Roman" w:cs="Times New Roman"/>
              </w:rPr>
            </w:pPr>
            <w:r w:rsidRPr="00E56CF8">
              <w:rPr>
                <w:rFonts w:ascii="Times New Roman" w:hAnsi="Times New Roman" w:cs="Times New Roman"/>
              </w:rPr>
              <w:t>Сертификат</w:t>
            </w:r>
            <w:r w:rsidR="00F16928" w:rsidRPr="00E56CF8">
              <w:rPr>
                <w:rFonts w:ascii="Times New Roman" w:hAnsi="Times New Roman" w:cs="Times New Roman"/>
              </w:rPr>
              <w:t>, аккредитация</w:t>
            </w:r>
          </w:p>
        </w:tc>
      </w:tr>
      <w:tr w:rsidR="00F16928" w:rsidRPr="00AB1A69" w:rsidTr="00E56CF8">
        <w:tc>
          <w:tcPr>
            <w:tcW w:w="1702" w:type="dxa"/>
            <w:vAlign w:val="center"/>
          </w:tcPr>
          <w:p w:rsidR="00AB1A69" w:rsidRPr="00F16928" w:rsidRDefault="00AB1A69" w:rsidP="00F8230A">
            <w:pPr>
              <w:jc w:val="center"/>
              <w:rPr>
                <w:rFonts w:ascii="Times New Roman" w:hAnsi="Times New Roman" w:cs="Times New Roman"/>
              </w:rPr>
            </w:pPr>
            <w:r w:rsidRPr="00F16928">
              <w:rPr>
                <w:rFonts w:ascii="Times New Roman" w:hAnsi="Times New Roman" w:cs="Times New Roman"/>
              </w:rPr>
              <w:t>Кулижская Анастасия Игоревна</w:t>
            </w:r>
          </w:p>
        </w:tc>
        <w:tc>
          <w:tcPr>
            <w:tcW w:w="1701" w:type="dxa"/>
            <w:vAlign w:val="center"/>
          </w:tcPr>
          <w:p w:rsidR="00AB1A69" w:rsidRPr="00F16928" w:rsidRDefault="00AB1A69" w:rsidP="00F8230A">
            <w:pPr>
              <w:jc w:val="center"/>
              <w:rPr>
                <w:rFonts w:ascii="Times New Roman" w:hAnsi="Times New Roman" w:cs="Times New Roman"/>
              </w:rPr>
            </w:pPr>
            <w:r w:rsidRPr="00F16928">
              <w:rPr>
                <w:rFonts w:ascii="Times New Roman" w:hAnsi="Times New Roman" w:cs="Times New Roman"/>
              </w:rPr>
              <w:t>Заведующий отделением – врач фтизиатр</w:t>
            </w:r>
          </w:p>
        </w:tc>
        <w:tc>
          <w:tcPr>
            <w:tcW w:w="1701" w:type="dxa"/>
            <w:vAlign w:val="center"/>
          </w:tcPr>
          <w:p w:rsidR="00AB1A69" w:rsidRPr="00F16928" w:rsidRDefault="00AB1A69" w:rsidP="00F8230A">
            <w:pPr>
              <w:jc w:val="center"/>
              <w:rPr>
                <w:rFonts w:ascii="Times New Roman" w:hAnsi="Times New Roman" w:cs="Times New Roman"/>
              </w:rPr>
            </w:pPr>
            <w:r w:rsidRPr="00F16928">
              <w:rPr>
                <w:rFonts w:ascii="Times New Roman" w:hAnsi="Times New Roman" w:cs="Times New Roman"/>
              </w:rPr>
              <w:t>СГМУ, 2014</w:t>
            </w:r>
          </w:p>
        </w:tc>
        <w:tc>
          <w:tcPr>
            <w:tcW w:w="1701" w:type="dxa"/>
            <w:vAlign w:val="center"/>
          </w:tcPr>
          <w:p w:rsidR="00AB1A69" w:rsidRPr="00F16928" w:rsidRDefault="00AB1A69" w:rsidP="00F8230A">
            <w:pPr>
              <w:jc w:val="center"/>
              <w:rPr>
                <w:rFonts w:ascii="Times New Roman" w:hAnsi="Times New Roman" w:cs="Times New Roman"/>
              </w:rPr>
            </w:pPr>
            <w:r w:rsidRPr="00F16928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593" w:type="dxa"/>
            <w:vAlign w:val="center"/>
          </w:tcPr>
          <w:p w:rsidR="00AB1A69" w:rsidRPr="00F16928" w:rsidRDefault="00AB1A69" w:rsidP="00F8230A">
            <w:pPr>
              <w:jc w:val="center"/>
              <w:rPr>
                <w:rFonts w:ascii="Times New Roman" w:hAnsi="Times New Roman" w:cs="Times New Roman"/>
              </w:rPr>
            </w:pPr>
            <w:r w:rsidRPr="00F16928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950" w:type="dxa"/>
            <w:vAlign w:val="center"/>
          </w:tcPr>
          <w:p w:rsidR="00F8230A" w:rsidRPr="00F16928" w:rsidRDefault="00AB1A69" w:rsidP="00F8230A">
            <w:pPr>
              <w:jc w:val="center"/>
              <w:rPr>
                <w:rFonts w:ascii="Times New Roman" w:hAnsi="Times New Roman" w:cs="Times New Roman"/>
              </w:rPr>
            </w:pPr>
            <w:r w:rsidRPr="00F16928">
              <w:rPr>
                <w:rFonts w:ascii="Times New Roman" w:hAnsi="Times New Roman" w:cs="Times New Roman"/>
              </w:rPr>
              <w:t xml:space="preserve">Организация здравоохранения и общественное здоровье, </w:t>
            </w:r>
          </w:p>
          <w:p w:rsidR="00AB1A69" w:rsidRPr="00F16928" w:rsidRDefault="00AB1A69" w:rsidP="00F8230A">
            <w:pPr>
              <w:jc w:val="center"/>
              <w:rPr>
                <w:rFonts w:ascii="Times New Roman" w:hAnsi="Times New Roman" w:cs="Times New Roman"/>
              </w:rPr>
            </w:pPr>
            <w:r w:rsidRPr="00F16928">
              <w:rPr>
                <w:rFonts w:ascii="Times New Roman" w:hAnsi="Times New Roman" w:cs="Times New Roman"/>
              </w:rPr>
              <w:t>до 2023г.</w:t>
            </w:r>
          </w:p>
          <w:p w:rsidR="00F8230A" w:rsidRPr="00F16928" w:rsidRDefault="00F8230A" w:rsidP="00F8230A">
            <w:pPr>
              <w:jc w:val="center"/>
              <w:rPr>
                <w:rFonts w:ascii="Times New Roman" w:hAnsi="Times New Roman" w:cs="Times New Roman"/>
              </w:rPr>
            </w:pPr>
          </w:p>
          <w:p w:rsidR="00F8230A" w:rsidRPr="00F16928" w:rsidRDefault="00F8230A" w:rsidP="00F8230A">
            <w:pPr>
              <w:jc w:val="center"/>
              <w:rPr>
                <w:rFonts w:ascii="Times New Roman" w:hAnsi="Times New Roman" w:cs="Times New Roman"/>
              </w:rPr>
            </w:pPr>
            <w:r w:rsidRPr="00F16928">
              <w:rPr>
                <w:rFonts w:ascii="Times New Roman" w:hAnsi="Times New Roman" w:cs="Times New Roman"/>
              </w:rPr>
              <w:t xml:space="preserve">Фтизиатрия, </w:t>
            </w:r>
          </w:p>
          <w:p w:rsidR="00F8230A" w:rsidRPr="00F16928" w:rsidRDefault="00F8230A" w:rsidP="00F8230A">
            <w:pPr>
              <w:jc w:val="center"/>
              <w:rPr>
                <w:rFonts w:ascii="Times New Roman" w:hAnsi="Times New Roman" w:cs="Times New Roman"/>
              </w:rPr>
            </w:pPr>
            <w:r w:rsidRPr="00F16928">
              <w:rPr>
                <w:rFonts w:ascii="Times New Roman" w:hAnsi="Times New Roman" w:cs="Times New Roman"/>
              </w:rPr>
              <w:t>до 2025г.</w:t>
            </w:r>
          </w:p>
        </w:tc>
      </w:tr>
      <w:tr w:rsidR="00F16928" w:rsidRPr="00AB1A69" w:rsidTr="00E56CF8">
        <w:tc>
          <w:tcPr>
            <w:tcW w:w="1702" w:type="dxa"/>
            <w:vAlign w:val="center"/>
          </w:tcPr>
          <w:p w:rsidR="00AB1A69" w:rsidRPr="00F16928" w:rsidRDefault="00F8230A" w:rsidP="00F8230A">
            <w:pPr>
              <w:jc w:val="center"/>
              <w:rPr>
                <w:rFonts w:ascii="Times New Roman" w:hAnsi="Times New Roman" w:cs="Times New Roman"/>
              </w:rPr>
            </w:pPr>
            <w:r w:rsidRPr="00F16928">
              <w:rPr>
                <w:rFonts w:ascii="Times New Roman" w:hAnsi="Times New Roman" w:cs="Times New Roman"/>
              </w:rPr>
              <w:t>Фомина Людмила Михайловна</w:t>
            </w:r>
          </w:p>
        </w:tc>
        <w:tc>
          <w:tcPr>
            <w:tcW w:w="1701" w:type="dxa"/>
            <w:vAlign w:val="center"/>
          </w:tcPr>
          <w:p w:rsidR="00AB1A69" w:rsidRPr="00F16928" w:rsidRDefault="005968D3" w:rsidP="005968D3">
            <w:pPr>
              <w:jc w:val="center"/>
              <w:rPr>
                <w:rFonts w:ascii="Times New Roman" w:hAnsi="Times New Roman" w:cs="Times New Roman"/>
              </w:rPr>
            </w:pPr>
            <w:r w:rsidRPr="00F16928">
              <w:rPr>
                <w:rFonts w:ascii="Times New Roman" w:hAnsi="Times New Roman" w:cs="Times New Roman"/>
              </w:rPr>
              <w:t>Врач-фтизиатр участковый</w:t>
            </w:r>
          </w:p>
        </w:tc>
        <w:tc>
          <w:tcPr>
            <w:tcW w:w="1701" w:type="dxa"/>
            <w:vAlign w:val="center"/>
          </w:tcPr>
          <w:p w:rsidR="00AB1A69" w:rsidRPr="00F16928" w:rsidRDefault="005968D3" w:rsidP="00F8230A">
            <w:pPr>
              <w:jc w:val="center"/>
              <w:rPr>
                <w:rFonts w:ascii="Times New Roman" w:hAnsi="Times New Roman" w:cs="Times New Roman"/>
              </w:rPr>
            </w:pPr>
            <w:r w:rsidRPr="00F16928">
              <w:rPr>
                <w:rFonts w:ascii="Times New Roman" w:hAnsi="Times New Roman" w:cs="Times New Roman"/>
              </w:rPr>
              <w:t>АГМИ, 1993</w:t>
            </w:r>
          </w:p>
        </w:tc>
        <w:tc>
          <w:tcPr>
            <w:tcW w:w="1701" w:type="dxa"/>
            <w:vAlign w:val="center"/>
          </w:tcPr>
          <w:p w:rsidR="00AB1A69" w:rsidRPr="00F16928" w:rsidRDefault="005968D3" w:rsidP="00F8230A">
            <w:pPr>
              <w:jc w:val="center"/>
              <w:rPr>
                <w:rFonts w:ascii="Times New Roman" w:hAnsi="Times New Roman" w:cs="Times New Roman"/>
              </w:rPr>
            </w:pPr>
            <w:r w:rsidRPr="00F16928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593" w:type="dxa"/>
            <w:vAlign w:val="center"/>
          </w:tcPr>
          <w:p w:rsidR="00AB1A69" w:rsidRPr="00F16928" w:rsidRDefault="005968D3" w:rsidP="00F8230A">
            <w:pPr>
              <w:jc w:val="center"/>
              <w:rPr>
                <w:rFonts w:ascii="Times New Roman" w:hAnsi="Times New Roman" w:cs="Times New Roman"/>
              </w:rPr>
            </w:pPr>
            <w:r w:rsidRPr="00F16928">
              <w:rPr>
                <w:rFonts w:ascii="Times New Roman" w:hAnsi="Times New Roman" w:cs="Times New Roman"/>
              </w:rPr>
              <w:t xml:space="preserve">Высшая </w:t>
            </w:r>
            <w:r w:rsidR="00571C21">
              <w:rPr>
                <w:rFonts w:ascii="Times New Roman" w:hAnsi="Times New Roman" w:cs="Times New Roman"/>
              </w:rPr>
              <w:t xml:space="preserve">категория </w:t>
            </w:r>
            <w:r w:rsidRPr="00F16928">
              <w:rPr>
                <w:rFonts w:ascii="Times New Roman" w:hAnsi="Times New Roman" w:cs="Times New Roman"/>
              </w:rPr>
              <w:t>«Фтизиатрия»</w:t>
            </w:r>
          </w:p>
        </w:tc>
        <w:tc>
          <w:tcPr>
            <w:tcW w:w="1950" w:type="dxa"/>
            <w:vAlign w:val="center"/>
          </w:tcPr>
          <w:p w:rsidR="005968D3" w:rsidRPr="00F16928" w:rsidRDefault="005968D3" w:rsidP="00F8230A">
            <w:pPr>
              <w:jc w:val="center"/>
              <w:rPr>
                <w:rFonts w:ascii="Times New Roman" w:hAnsi="Times New Roman" w:cs="Times New Roman"/>
              </w:rPr>
            </w:pPr>
            <w:r w:rsidRPr="00F16928">
              <w:rPr>
                <w:rFonts w:ascii="Times New Roman" w:hAnsi="Times New Roman" w:cs="Times New Roman"/>
              </w:rPr>
              <w:t xml:space="preserve">Фтизиатрия, </w:t>
            </w:r>
          </w:p>
          <w:p w:rsidR="00AB1A69" w:rsidRPr="00F16928" w:rsidRDefault="005968D3" w:rsidP="00F8230A">
            <w:pPr>
              <w:jc w:val="center"/>
              <w:rPr>
                <w:rFonts w:ascii="Times New Roman" w:hAnsi="Times New Roman" w:cs="Times New Roman"/>
              </w:rPr>
            </w:pPr>
            <w:r w:rsidRPr="00F16928">
              <w:rPr>
                <w:rFonts w:ascii="Times New Roman" w:hAnsi="Times New Roman" w:cs="Times New Roman"/>
              </w:rPr>
              <w:t>до 2023г.</w:t>
            </w:r>
          </w:p>
        </w:tc>
      </w:tr>
      <w:tr w:rsidR="00F16928" w:rsidRPr="00AB1A69" w:rsidTr="00E56CF8">
        <w:tc>
          <w:tcPr>
            <w:tcW w:w="1702" w:type="dxa"/>
            <w:vAlign w:val="center"/>
          </w:tcPr>
          <w:p w:rsidR="005968D3" w:rsidRPr="00F16928" w:rsidRDefault="005968D3" w:rsidP="00F8230A">
            <w:pPr>
              <w:jc w:val="center"/>
              <w:rPr>
                <w:rFonts w:ascii="Times New Roman" w:hAnsi="Times New Roman" w:cs="Times New Roman"/>
              </w:rPr>
            </w:pPr>
            <w:r w:rsidRPr="00F16928">
              <w:rPr>
                <w:rFonts w:ascii="Times New Roman" w:hAnsi="Times New Roman" w:cs="Times New Roman"/>
              </w:rPr>
              <w:t>Попова Светлана Валерьевна</w:t>
            </w:r>
          </w:p>
        </w:tc>
        <w:tc>
          <w:tcPr>
            <w:tcW w:w="1701" w:type="dxa"/>
            <w:vAlign w:val="center"/>
          </w:tcPr>
          <w:p w:rsidR="005968D3" w:rsidRPr="00F16928" w:rsidRDefault="005968D3" w:rsidP="005968D3">
            <w:pPr>
              <w:jc w:val="center"/>
              <w:rPr>
                <w:rFonts w:ascii="Times New Roman" w:hAnsi="Times New Roman" w:cs="Times New Roman"/>
              </w:rPr>
            </w:pPr>
            <w:r w:rsidRPr="00F16928">
              <w:rPr>
                <w:rFonts w:ascii="Times New Roman" w:hAnsi="Times New Roman" w:cs="Times New Roman"/>
              </w:rPr>
              <w:t>Врач-фтизиатр (областного приема)</w:t>
            </w:r>
          </w:p>
        </w:tc>
        <w:tc>
          <w:tcPr>
            <w:tcW w:w="1701" w:type="dxa"/>
            <w:vAlign w:val="center"/>
          </w:tcPr>
          <w:p w:rsidR="005968D3" w:rsidRPr="00F16928" w:rsidRDefault="005968D3" w:rsidP="00F8230A">
            <w:pPr>
              <w:jc w:val="center"/>
              <w:rPr>
                <w:rFonts w:ascii="Times New Roman" w:hAnsi="Times New Roman" w:cs="Times New Roman"/>
              </w:rPr>
            </w:pPr>
            <w:r w:rsidRPr="00F16928">
              <w:rPr>
                <w:rFonts w:ascii="Times New Roman" w:hAnsi="Times New Roman" w:cs="Times New Roman"/>
              </w:rPr>
              <w:t>АГМА, 1997</w:t>
            </w:r>
          </w:p>
        </w:tc>
        <w:tc>
          <w:tcPr>
            <w:tcW w:w="1701" w:type="dxa"/>
            <w:vAlign w:val="center"/>
          </w:tcPr>
          <w:p w:rsidR="005968D3" w:rsidRPr="00F16928" w:rsidRDefault="00F16928" w:rsidP="00F8230A">
            <w:pPr>
              <w:jc w:val="center"/>
              <w:rPr>
                <w:rFonts w:ascii="Times New Roman" w:hAnsi="Times New Roman" w:cs="Times New Roman"/>
              </w:rPr>
            </w:pPr>
            <w:r w:rsidRPr="00F16928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593" w:type="dxa"/>
            <w:vAlign w:val="center"/>
          </w:tcPr>
          <w:p w:rsidR="005968D3" w:rsidRPr="00F16928" w:rsidRDefault="00F16928" w:rsidP="00F8230A">
            <w:pPr>
              <w:jc w:val="center"/>
              <w:rPr>
                <w:rFonts w:ascii="Times New Roman" w:hAnsi="Times New Roman" w:cs="Times New Roman"/>
              </w:rPr>
            </w:pPr>
            <w:r w:rsidRPr="00F16928">
              <w:rPr>
                <w:rFonts w:ascii="Times New Roman" w:hAnsi="Times New Roman" w:cs="Times New Roman"/>
              </w:rPr>
              <w:t xml:space="preserve">Высшая </w:t>
            </w:r>
            <w:r w:rsidR="00571C21">
              <w:rPr>
                <w:rFonts w:ascii="Times New Roman" w:hAnsi="Times New Roman" w:cs="Times New Roman"/>
              </w:rPr>
              <w:t xml:space="preserve">категория </w:t>
            </w:r>
            <w:r w:rsidRPr="00F16928">
              <w:rPr>
                <w:rFonts w:ascii="Times New Roman" w:hAnsi="Times New Roman" w:cs="Times New Roman"/>
              </w:rPr>
              <w:t>«Фтизиатрия»</w:t>
            </w:r>
          </w:p>
        </w:tc>
        <w:tc>
          <w:tcPr>
            <w:tcW w:w="1950" w:type="dxa"/>
            <w:vAlign w:val="center"/>
          </w:tcPr>
          <w:p w:rsidR="00F16928" w:rsidRPr="00F16928" w:rsidRDefault="00F16928" w:rsidP="00F8230A">
            <w:pPr>
              <w:jc w:val="center"/>
              <w:rPr>
                <w:rFonts w:ascii="Times New Roman" w:hAnsi="Times New Roman" w:cs="Times New Roman"/>
              </w:rPr>
            </w:pPr>
            <w:r w:rsidRPr="00F16928">
              <w:rPr>
                <w:rFonts w:ascii="Times New Roman" w:hAnsi="Times New Roman" w:cs="Times New Roman"/>
              </w:rPr>
              <w:t xml:space="preserve">Фтизиатрия, </w:t>
            </w:r>
          </w:p>
          <w:p w:rsidR="005968D3" w:rsidRPr="00F16928" w:rsidRDefault="00F16928" w:rsidP="00F8230A">
            <w:pPr>
              <w:jc w:val="center"/>
              <w:rPr>
                <w:rFonts w:ascii="Times New Roman" w:hAnsi="Times New Roman" w:cs="Times New Roman"/>
              </w:rPr>
            </w:pPr>
            <w:r w:rsidRPr="00F16928">
              <w:rPr>
                <w:rFonts w:ascii="Times New Roman" w:hAnsi="Times New Roman" w:cs="Times New Roman"/>
              </w:rPr>
              <w:t>до 2022г.</w:t>
            </w:r>
          </w:p>
        </w:tc>
      </w:tr>
      <w:tr w:rsidR="00F16928" w:rsidRPr="00AB1A69" w:rsidTr="00E56CF8">
        <w:tc>
          <w:tcPr>
            <w:tcW w:w="1702" w:type="dxa"/>
            <w:vAlign w:val="center"/>
          </w:tcPr>
          <w:p w:rsidR="00F16928" w:rsidRPr="00F16928" w:rsidRDefault="00F16928" w:rsidP="00F8230A">
            <w:pPr>
              <w:jc w:val="center"/>
              <w:rPr>
                <w:rFonts w:ascii="Times New Roman" w:hAnsi="Times New Roman" w:cs="Times New Roman"/>
              </w:rPr>
            </w:pPr>
            <w:r w:rsidRPr="00F16928">
              <w:rPr>
                <w:rFonts w:ascii="Times New Roman" w:hAnsi="Times New Roman" w:cs="Times New Roman"/>
              </w:rPr>
              <w:t>Семина Галина Алексеевна</w:t>
            </w:r>
          </w:p>
        </w:tc>
        <w:tc>
          <w:tcPr>
            <w:tcW w:w="1701" w:type="dxa"/>
            <w:vAlign w:val="center"/>
          </w:tcPr>
          <w:p w:rsidR="00F16928" w:rsidRPr="00F16928" w:rsidRDefault="00F16928" w:rsidP="005968D3">
            <w:pPr>
              <w:jc w:val="center"/>
              <w:rPr>
                <w:rFonts w:ascii="Times New Roman" w:hAnsi="Times New Roman" w:cs="Times New Roman"/>
              </w:rPr>
            </w:pPr>
            <w:r w:rsidRPr="00F16928">
              <w:rPr>
                <w:rFonts w:ascii="Times New Roman" w:hAnsi="Times New Roman" w:cs="Times New Roman"/>
              </w:rPr>
              <w:t>Врач-фтизиатр (профилактического приема)</w:t>
            </w:r>
          </w:p>
        </w:tc>
        <w:tc>
          <w:tcPr>
            <w:tcW w:w="1701" w:type="dxa"/>
            <w:vAlign w:val="center"/>
          </w:tcPr>
          <w:p w:rsidR="00F16928" w:rsidRPr="00F16928" w:rsidRDefault="00F16928" w:rsidP="00F8230A">
            <w:pPr>
              <w:jc w:val="center"/>
              <w:rPr>
                <w:rFonts w:ascii="Times New Roman" w:hAnsi="Times New Roman" w:cs="Times New Roman"/>
              </w:rPr>
            </w:pPr>
            <w:r w:rsidRPr="00F16928">
              <w:rPr>
                <w:rFonts w:ascii="Times New Roman" w:hAnsi="Times New Roman" w:cs="Times New Roman"/>
              </w:rPr>
              <w:t>АГМИ, 1978</w:t>
            </w:r>
          </w:p>
        </w:tc>
        <w:tc>
          <w:tcPr>
            <w:tcW w:w="1701" w:type="dxa"/>
            <w:vAlign w:val="center"/>
          </w:tcPr>
          <w:p w:rsidR="00F16928" w:rsidRPr="00F16928" w:rsidRDefault="00F16928" w:rsidP="00F8230A">
            <w:pPr>
              <w:jc w:val="center"/>
              <w:rPr>
                <w:rFonts w:ascii="Times New Roman" w:hAnsi="Times New Roman" w:cs="Times New Roman"/>
              </w:rPr>
            </w:pPr>
            <w:r w:rsidRPr="00F16928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593" w:type="dxa"/>
            <w:vAlign w:val="center"/>
          </w:tcPr>
          <w:p w:rsidR="00F16928" w:rsidRPr="00F16928" w:rsidRDefault="00E56CF8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950" w:type="dxa"/>
            <w:vAlign w:val="center"/>
          </w:tcPr>
          <w:p w:rsidR="00E56CF8" w:rsidRDefault="00E56CF8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Фтизиатрия, </w:t>
            </w:r>
          </w:p>
          <w:p w:rsidR="00F16928" w:rsidRPr="00F16928" w:rsidRDefault="00E56CF8" w:rsidP="004C0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</w:t>
            </w:r>
            <w:r w:rsidR="004C0ED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E56CF8" w:rsidRPr="00AB1A69" w:rsidTr="00E56CF8">
        <w:tc>
          <w:tcPr>
            <w:tcW w:w="1702" w:type="dxa"/>
            <w:vAlign w:val="center"/>
          </w:tcPr>
          <w:p w:rsidR="00E56CF8" w:rsidRPr="00F16928" w:rsidRDefault="00E56CF8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Полина Владимировна</w:t>
            </w:r>
          </w:p>
        </w:tc>
        <w:tc>
          <w:tcPr>
            <w:tcW w:w="1701" w:type="dxa"/>
            <w:vAlign w:val="center"/>
          </w:tcPr>
          <w:p w:rsidR="00E56CF8" w:rsidRPr="00F16928" w:rsidRDefault="00E56CF8" w:rsidP="00596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Врач-фтизиатр (кабинета скрининг диагностики)</w:t>
            </w:r>
          </w:p>
        </w:tc>
        <w:tc>
          <w:tcPr>
            <w:tcW w:w="1701" w:type="dxa"/>
            <w:vAlign w:val="center"/>
          </w:tcPr>
          <w:p w:rsidR="00E56CF8" w:rsidRPr="00F16928" w:rsidRDefault="00E56CF8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СГМУ, 2005</w:t>
            </w:r>
          </w:p>
        </w:tc>
        <w:tc>
          <w:tcPr>
            <w:tcW w:w="1701" w:type="dxa"/>
            <w:vAlign w:val="center"/>
          </w:tcPr>
          <w:p w:rsidR="00E56CF8" w:rsidRPr="00F16928" w:rsidRDefault="00E56CF8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593" w:type="dxa"/>
            <w:vAlign w:val="center"/>
          </w:tcPr>
          <w:p w:rsidR="00E56CF8" w:rsidRDefault="004C0ED2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950" w:type="dxa"/>
            <w:vAlign w:val="center"/>
          </w:tcPr>
          <w:p w:rsidR="004C0ED2" w:rsidRDefault="004C0ED2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Фтизиатрия, </w:t>
            </w:r>
          </w:p>
          <w:p w:rsidR="00E56CF8" w:rsidRDefault="004C0ED2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2025г.</w:t>
            </w:r>
          </w:p>
        </w:tc>
      </w:tr>
      <w:tr w:rsidR="004C0ED2" w:rsidRPr="00AB1A69" w:rsidTr="00E56CF8">
        <w:tc>
          <w:tcPr>
            <w:tcW w:w="1702" w:type="dxa"/>
            <w:vAlign w:val="center"/>
          </w:tcPr>
          <w:p w:rsidR="004C0ED2" w:rsidRDefault="004C0ED2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Невмержицкая Елена Викторовна</w:t>
            </w:r>
          </w:p>
        </w:tc>
        <w:tc>
          <w:tcPr>
            <w:tcW w:w="1701" w:type="dxa"/>
            <w:vAlign w:val="center"/>
          </w:tcPr>
          <w:p w:rsidR="004C0ED2" w:rsidRDefault="004C0ED2" w:rsidP="00596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Врач-фтизиатр</w:t>
            </w:r>
          </w:p>
        </w:tc>
        <w:tc>
          <w:tcPr>
            <w:tcW w:w="1701" w:type="dxa"/>
            <w:vAlign w:val="center"/>
          </w:tcPr>
          <w:p w:rsidR="004C0ED2" w:rsidRDefault="004C0ED2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АГМИ, 1981</w:t>
            </w:r>
          </w:p>
        </w:tc>
        <w:tc>
          <w:tcPr>
            <w:tcW w:w="1701" w:type="dxa"/>
            <w:vAlign w:val="center"/>
          </w:tcPr>
          <w:p w:rsidR="004C0ED2" w:rsidRDefault="004C0ED2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593" w:type="dxa"/>
            <w:vAlign w:val="center"/>
          </w:tcPr>
          <w:p w:rsidR="004C0ED2" w:rsidRDefault="004C0ED2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="00571C21">
              <w:rPr>
                <w:rFonts w:ascii="Times New Roman" w:hAnsi="Times New Roman" w:cs="Times New Roman"/>
              </w:rPr>
              <w:t xml:space="preserve"> категория </w:t>
            </w:r>
            <w:r>
              <w:rPr>
                <w:rFonts w:ascii="Times New Roman" w:hAnsi="Times New Roman" w:cs="Times New Roman"/>
              </w:rPr>
              <w:t xml:space="preserve"> «Фтизиатрия»</w:t>
            </w:r>
          </w:p>
        </w:tc>
        <w:tc>
          <w:tcPr>
            <w:tcW w:w="1950" w:type="dxa"/>
            <w:vAlign w:val="center"/>
          </w:tcPr>
          <w:p w:rsidR="004C0ED2" w:rsidRDefault="004C0ED2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Фтизиатрия, </w:t>
            </w:r>
          </w:p>
          <w:p w:rsidR="004C0ED2" w:rsidRDefault="004C0ED2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2025г.</w:t>
            </w:r>
          </w:p>
        </w:tc>
      </w:tr>
      <w:tr w:rsidR="00987D21" w:rsidRPr="00AB1A69" w:rsidTr="00571C21">
        <w:tc>
          <w:tcPr>
            <w:tcW w:w="10348" w:type="dxa"/>
            <w:gridSpan w:val="6"/>
            <w:vAlign w:val="center"/>
          </w:tcPr>
          <w:p w:rsidR="00987D21" w:rsidRPr="00987D21" w:rsidRDefault="00987D21" w:rsidP="00F82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2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МЕДИЦИНСКИЙ ПЕРСОНАЛ</w:t>
            </w:r>
          </w:p>
        </w:tc>
      </w:tr>
      <w:tr w:rsidR="00987D21" w:rsidRPr="00AB1A69" w:rsidTr="00E56CF8">
        <w:tc>
          <w:tcPr>
            <w:tcW w:w="1702" w:type="dxa"/>
            <w:vAlign w:val="center"/>
          </w:tcPr>
          <w:p w:rsidR="00987D21" w:rsidRDefault="00987D21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Гладкая Любовь Всеволодовна</w:t>
            </w:r>
          </w:p>
        </w:tc>
        <w:tc>
          <w:tcPr>
            <w:tcW w:w="1701" w:type="dxa"/>
            <w:vAlign w:val="center"/>
          </w:tcPr>
          <w:p w:rsidR="00987D21" w:rsidRDefault="00987D21" w:rsidP="00596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  <w:tc>
          <w:tcPr>
            <w:tcW w:w="1701" w:type="dxa"/>
            <w:vAlign w:val="center"/>
          </w:tcPr>
          <w:p w:rsidR="00987D21" w:rsidRDefault="00987D21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АМК, 2010</w:t>
            </w:r>
          </w:p>
        </w:tc>
        <w:tc>
          <w:tcPr>
            <w:tcW w:w="1701" w:type="dxa"/>
            <w:vAlign w:val="center"/>
          </w:tcPr>
          <w:p w:rsidR="00987D21" w:rsidRDefault="00987D21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593" w:type="dxa"/>
            <w:vAlign w:val="center"/>
          </w:tcPr>
          <w:p w:rsidR="00987D21" w:rsidRDefault="00987D21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  <w:r w:rsidR="00571C21">
              <w:rPr>
                <w:rFonts w:ascii="Times New Roman" w:hAnsi="Times New Roman" w:cs="Times New Roman"/>
              </w:rPr>
              <w:t xml:space="preserve">категория </w:t>
            </w:r>
            <w:r>
              <w:rPr>
                <w:rFonts w:ascii="Times New Roman" w:hAnsi="Times New Roman" w:cs="Times New Roman"/>
              </w:rPr>
              <w:t>«Организация сестринского дела»</w:t>
            </w:r>
          </w:p>
        </w:tc>
        <w:tc>
          <w:tcPr>
            <w:tcW w:w="1950" w:type="dxa"/>
            <w:vAlign w:val="center"/>
          </w:tcPr>
          <w:p w:rsidR="00987D21" w:rsidRDefault="00987D21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сестринского дела, до 2023г.</w:t>
            </w:r>
          </w:p>
        </w:tc>
      </w:tr>
      <w:tr w:rsidR="00987D21" w:rsidRPr="00AB1A69" w:rsidTr="00E56CF8">
        <w:tc>
          <w:tcPr>
            <w:tcW w:w="1702" w:type="dxa"/>
            <w:vAlign w:val="center"/>
          </w:tcPr>
          <w:p w:rsidR="00987D21" w:rsidRDefault="00987D21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Аксеновская Ольга Аликовна</w:t>
            </w:r>
          </w:p>
        </w:tc>
        <w:tc>
          <w:tcPr>
            <w:tcW w:w="1701" w:type="dxa"/>
            <w:vAlign w:val="center"/>
          </w:tcPr>
          <w:p w:rsidR="00987D21" w:rsidRDefault="00987D21" w:rsidP="00596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Фельдшер </w:t>
            </w:r>
          </w:p>
        </w:tc>
        <w:tc>
          <w:tcPr>
            <w:tcW w:w="1701" w:type="dxa"/>
            <w:vAlign w:val="center"/>
          </w:tcPr>
          <w:p w:rsidR="00987D21" w:rsidRDefault="00987D21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АМК, 2009</w:t>
            </w:r>
          </w:p>
        </w:tc>
        <w:tc>
          <w:tcPr>
            <w:tcW w:w="1701" w:type="dxa"/>
            <w:vAlign w:val="center"/>
          </w:tcPr>
          <w:p w:rsidR="00987D21" w:rsidRDefault="00987D21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593" w:type="dxa"/>
            <w:vAlign w:val="center"/>
          </w:tcPr>
          <w:p w:rsidR="00987D21" w:rsidRDefault="00987D21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950" w:type="dxa"/>
            <w:vAlign w:val="center"/>
          </w:tcPr>
          <w:p w:rsidR="00987D21" w:rsidRDefault="00987D21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Лечебное дело, </w:t>
            </w:r>
          </w:p>
          <w:p w:rsidR="00987D21" w:rsidRDefault="00987D21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2024г. </w:t>
            </w:r>
          </w:p>
        </w:tc>
      </w:tr>
      <w:tr w:rsidR="00987D21" w:rsidRPr="00AB1A69" w:rsidTr="00E56CF8">
        <w:tc>
          <w:tcPr>
            <w:tcW w:w="1702" w:type="dxa"/>
            <w:vAlign w:val="center"/>
          </w:tcPr>
          <w:p w:rsidR="00987D21" w:rsidRDefault="00987D21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Кропивный Александр Евгеньевич</w:t>
            </w:r>
          </w:p>
        </w:tc>
        <w:tc>
          <w:tcPr>
            <w:tcW w:w="1701" w:type="dxa"/>
            <w:vAlign w:val="center"/>
          </w:tcPr>
          <w:p w:rsidR="00987D21" w:rsidRDefault="00987D21" w:rsidP="00596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Фельдшер </w:t>
            </w:r>
          </w:p>
        </w:tc>
        <w:tc>
          <w:tcPr>
            <w:tcW w:w="1701" w:type="dxa"/>
            <w:vAlign w:val="center"/>
          </w:tcPr>
          <w:p w:rsidR="00987D21" w:rsidRDefault="00987D21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АМК,</w:t>
            </w:r>
            <w:r w:rsidR="00E96741">
              <w:rPr>
                <w:rFonts w:ascii="Times New Roman" w:hAnsi="Times New Roman" w:cs="Times New Roman"/>
              </w:rPr>
              <w:t xml:space="preserve"> 2004</w:t>
            </w:r>
          </w:p>
        </w:tc>
        <w:tc>
          <w:tcPr>
            <w:tcW w:w="1701" w:type="dxa"/>
            <w:vAlign w:val="center"/>
          </w:tcPr>
          <w:p w:rsidR="00987D21" w:rsidRDefault="00987D21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593" w:type="dxa"/>
            <w:vAlign w:val="center"/>
          </w:tcPr>
          <w:p w:rsidR="00987D21" w:rsidRDefault="00E96741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  <w:r w:rsidR="00571C21">
              <w:rPr>
                <w:rFonts w:ascii="Times New Roman" w:hAnsi="Times New Roman" w:cs="Times New Roman"/>
              </w:rPr>
              <w:t xml:space="preserve">категория </w:t>
            </w:r>
            <w:r>
              <w:rPr>
                <w:rFonts w:ascii="Times New Roman" w:hAnsi="Times New Roman" w:cs="Times New Roman"/>
              </w:rPr>
              <w:t>«Лечебное дело»</w:t>
            </w:r>
          </w:p>
        </w:tc>
        <w:tc>
          <w:tcPr>
            <w:tcW w:w="1950" w:type="dxa"/>
            <w:vAlign w:val="center"/>
          </w:tcPr>
          <w:p w:rsidR="00E96741" w:rsidRDefault="00E96741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Лечебное дело, </w:t>
            </w:r>
          </w:p>
          <w:p w:rsidR="00987D21" w:rsidRDefault="00E96741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2024г.</w:t>
            </w:r>
          </w:p>
        </w:tc>
      </w:tr>
      <w:tr w:rsidR="00E96741" w:rsidRPr="00AB1A69" w:rsidTr="00E56CF8">
        <w:tc>
          <w:tcPr>
            <w:tcW w:w="1702" w:type="dxa"/>
            <w:vAlign w:val="center"/>
          </w:tcPr>
          <w:p w:rsidR="00E96741" w:rsidRDefault="00E96741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Олехова Ксения Владимировна</w:t>
            </w:r>
          </w:p>
        </w:tc>
        <w:tc>
          <w:tcPr>
            <w:tcW w:w="1701" w:type="dxa"/>
            <w:vAlign w:val="center"/>
          </w:tcPr>
          <w:p w:rsidR="00E96741" w:rsidRDefault="00E96741" w:rsidP="00596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Фельдшер </w:t>
            </w:r>
          </w:p>
        </w:tc>
        <w:tc>
          <w:tcPr>
            <w:tcW w:w="1701" w:type="dxa"/>
            <w:vAlign w:val="center"/>
          </w:tcPr>
          <w:p w:rsidR="00E96741" w:rsidRDefault="00E96741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АМК, 2010</w:t>
            </w:r>
          </w:p>
        </w:tc>
        <w:tc>
          <w:tcPr>
            <w:tcW w:w="1701" w:type="dxa"/>
            <w:vAlign w:val="center"/>
          </w:tcPr>
          <w:p w:rsidR="00E96741" w:rsidRDefault="00E96741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593" w:type="dxa"/>
            <w:vAlign w:val="center"/>
          </w:tcPr>
          <w:p w:rsidR="00E96741" w:rsidRDefault="00E96741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  <w:r w:rsidR="00571C21">
              <w:rPr>
                <w:rFonts w:ascii="Times New Roman" w:hAnsi="Times New Roman" w:cs="Times New Roman"/>
              </w:rPr>
              <w:t xml:space="preserve">категория </w:t>
            </w:r>
            <w:r>
              <w:rPr>
                <w:rFonts w:ascii="Times New Roman" w:hAnsi="Times New Roman" w:cs="Times New Roman"/>
              </w:rPr>
              <w:t>«Лечебное дело»</w:t>
            </w:r>
          </w:p>
        </w:tc>
        <w:tc>
          <w:tcPr>
            <w:tcW w:w="1950" w:type="dxa"/>
            <w:vAlign w:val="center"/>
          </w:tcPr>
          <w:p w:rsidR="00E96741" w:rsidRDefault="00E96741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Лечебное дело, </w:t>
            </w:r>
          </w:p>
          <w:p w:rsidR="00E96741" w:rsidRDefault="00E96741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2023г.</w:t>
            </w:r>
          </w:p>
        </w:tc>
      </w:tr>
      <w:tr w:rsidR="00E96741" w:rsidRPr="00AB1A69" w:rsidTr="00E56CF8">
        <w:tc>
          <w:tcPr>
            <w:tcW w:w="1702" w:type="dxa"/>
            <w:vAlign w:val="center"/>
          </w:tcPr>
          <w:p w:rsidR="00E96741" w:rsidRDefault="00E96741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Гладыр Светлана Федоровна</w:t>
            </w:r>
          </w:p>
        </w:tc>
        <w:tc>
          <w:tcPr>
            <w:tcW w:w="1701" w:type="dxa"/>
            <w:vAlign w:val="center"/>
          </w:tcPr>
          <w:p w:rsidR="00E96741" w:rsidRDefault="00E96741" w:rsidP="00596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701" w:type="dxa"/>
            <w:vAlign w:val="center"/>
          </w:tcPr>
          <w:p w:rsidR="00E96741" w:rsidRDefault="00E96741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КМУ, 1979</w:t>
            </w:r>
          </w:p>
        </w:tc>
        <w:tc>
          <w:tcPr>
            <w:tcW w:w="1701" w:type="dxa"/>
            <w:vAlign w:val="center"/>
          </w:tcPr>
          <w:p w:rsidR="00E96741" w:rsidRDefault="00E96741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593" w:type="dxa"/>
            <w:vAlign w:val="center"/>
          </w:tcPr>
          <w:p w:rsidR="00E96741" w:rsidRDefault="00E96741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Вторая </w:t>
            </w:r>
            <w:r w:rsidR="00571C21">
              <w:rPr>
                <w:rFonts w:ascii="Times New Roman" w:hAnsi="Times New Roman" w:cs="Times New Roman"/>
              </w:rPr>
              <w:t xml:space="preserve">категория </w:t>
            </w:r>
            <w:r>
              <w:rPr>
                <w:rFonts w:ascii="Times New Roman" w:hAnsi="Times New Roman" w:cs="Times New Roman"/>
              </w:rPr>
              <w:t>«Сестринское дело»</w:t>
            </w:r>
          </w:p>
        </w:tc>
        <w:tc>
          <w:tcPr>
            <w:tcW w:w="1950" w:type="dxa"/>
            <w:vAlign w:val="center"/>
          </w:tcPr>
          <w:p w:rsidR="00E96741" w:rsidRDefault="00E96741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дело, до 2023г.</w:t>
            </w:r>
          </w:p>
        </w:tc>
      </w:tr>
      <w:tr w:rsidR="00FB0BB5" w:rsidRPr="00AB1A69" w:rsidTr="00E56CF8">
        <w:tc>
          <w:tcPr>
            <w:tcW w:w="1702" w:type="dxa"/>
            <w:vAlign w:val="center"/>
          </w:tcPr>
          <w:p w:rsidR="00FB0BB5" w:rsidRDefault="00FB0BB5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Дзюбань Наталия Леонидовна</w:t>
            </w:r>
          </w:p>
        </w:tc>
        <w:tc>
          <w:tcPr>
            <w:tcW w:w="1701" w:type="dxa"/>
            <w:vAlign w:val="center"/>
          </w:tcPr>
          <w:p w:rsidR="00FB0BB5" w:rsidRDefault="00FB0BB5" w:rsidP="00596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(областного приема)</w:t>
            </w:r>
          </w:p>
        </w:tc>
        <w:tc>
          <w:tcPr>
            <w:tcW w:w="1701" w:type="dxa"/>
            <w:vAlign w:val="center"/>
          </w:tcPr>
          <w:p w:rsidR="00FB0BB5" w:rsidRDefault="00FB0BB5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ОМУ, 1974</w:t>
            </w:r>
          </w:p>
        </w:tc>
        <w:tc>
          <w:tcPr>
            <w:tcW w:w="1701" w:type="dxa"/>
            <w:vAlign w:val="center"/>
          </w:tcPr>
          <w:p w:rsidR="00FB0BB5" w:rsidRDefault="00FB0BB5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593" w:type="dxa"/>
            <w:vAlign w:val="center"/>
          </w:tcPr>
          <w:p w:rsidR="00FB0BB5" w:rsidRDefault="00571C21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950" w:type="dxa"/>
            <w:vAlign w:val="center"/>
          </w:tcPr>
          <w:p w:rsidR="00FB0BB5" w:rsidRDefault="00571C21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дело, до 2024г.</w:t>
            </w:r>
          </w:p>
        </w:tc>
      </w:tr>
      <w:tr w:rsidR="00571C21" w:rsidRPr="00AB1A69" w:rsidTr="00E56CF8">
        <w:tc>
          <w:tcPr>
            <w:tcW w:w="1702" w:type="dxa"/>
            <w:vAlign w:val="center"/>
          </w:tcPr>
          <w:p w:rsidR="00571C21" w:rsidRDefault="00571C21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Дробинина Ольга Васильевна</w:t>
            </w:r>
          </w:p>
        </w:tc>
        <w:tc>
          <w:tcPr>
            <w:tcW w:w="1701" w:type="dxa"/>
            <w:vAlign w:val="center"/>
          </w:tcPr>
          <w:p w:rsidR="00571C21" w:rsidRDefault="00571C21" w:rsidP="00596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701" w:type="dxa"/>
            <w:vAlign w:val="center"/>
          </w:tcPr>
          <w:p w:rsidR="00571C21" w:rsidRDefault="00571C21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АМУ, 1988</w:t>
            </w:r>
          </w:p>
        </w:tc>
        <w:tc>
          <w:tcPr>
            <w:tcW w:w="1701" w:type="dxa"/>
            <w:vAlign w:val="center"/>
          </w:tcPr>
          <w:p w:rsidR="00571C21" w:rsidRDefault="00571C21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1593" w:type="dxa"/>
            <w:vAlign w:val="center"/>
          </w:tcPr>
          <w:p w:rsidR="00571C21" w:rsidRDefault="00571C21" w:rsidP="0057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категория «Сестринское </w:t>
            </w:r>
            <w:r>
              <w:rPr>
                <w:rFonts w:ascii="Times New Roman" w:hAnsi="Times New Roman" w:cs="Times New Roman"/>
              </w:rPr>
              <w:lastRenderedPageBreak/>
              <w:t>дело»</w:t>
            </w:r>
          </w:p>
        </w:tc>
        <w:tc>
          <w:tcPr>
            <w:tcW w:w="1950" w:type="dxa"/>
            <w:vAlign w:val="center"/>
          </w:tcPr>
          <w:p w:rsidR="00571C21" w:rsidRDefault="00571C21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Сестринское дело, до 2023г.</w:t>
            </w:r>
          </w:p>
        </w:tc>
      </w:tr>
      <w:tr w:rsidR="00571C21" w:rsidRPr="00AB1A69" w:rsidTr="00E56CF8">
        <w:tc>
          <w:tcPr>
            <w:tcW w:w="1702" w:type="dxa"/>
            <w:vAlign w:val="center"/>
          </w:tcPr>
          <w:p w:rsidR="00571C21" w:rsidRDefault="00571C21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Компанец Людмила Леонидовна</w:t>
            </w:r>
          </w:p>
        </w:tc>
        <w:tc>
          <w:tcPr>
            <w:tcW w:w="1701" w:type="dxa"/>
            <w:vAlign w:val="center"/>
          </w:tcPr>
          <w:p w:rsidR="00571C21" w:rsidRDefault="00571C21" w:rsidP="00596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(врачебного кабинета)</w:t>
            </w:r>
          </w:p>
        </w:tc>
        <w:tc>
          <w:tcPr>
            <w:tcW w:w="1701" w:type="dxa"/>
            <w:vAlign w:val="center"/>
          </w:tcPr>
          <w:p w:rsidR="00571C21" w:rsidRDefault="00571C21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АМУ, 1983</w:t>
            </w:r>
          </w:p>
        </w:tc>
        <w:tc>
          <w:tcPr>
            <w:tcW w:w="1701" w:type="dxa"/>
            <w:vAlign w:val="center"/>
          </w:tcPr>
          <w:p w:rsidR="00571C21" w:rsidRDefault="00571C21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1593" w:type="dxa"/>
            <w:vAlign w:val="center"/>
          </w:tcPr>
          <w:p w:rsidR="00571C21" w:rsidRDefault="00571C21" w:rsidP="0057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 «Сестринское дело»</w:t>
            </w:r>
          </w:p>
        </w:tc>
        <w:tc>
          <w:tcPr>
            <w:tcW w:w="1950" w:type="dxa"/>
            <w:vAlign w:val="center"/>
          </w:tcPr>
          <w:p w:rsidR="00571C21" w:rsidRDefault="00571C21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дело, до 2023г.</w:t>
            </w:r>
          </w:p>
        </w:tc>
      </w:tr>
      <w:tr w:rsidR="00571C21" w:rsidRPr="00AB1A69" w:rsidTr="00E56CF8">
        <w:tc>
          <w:tcPr>
            <w:tcW w:w="1702" w:type="dxa"/>
            <w:vAlign w:val="center"/>
          </w:tcPr>
          <w:p w:rsidR="00571C21" w:rsidRDefault="00571C21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Листова Марина Станиславовна</w:t>
            </w:r>
          </w:p>
        </w:tc>
        <w:tc>
          <w:tcPr>
            <w:tcW w:w="1701" w:type="dxa"/>
            <w:vAlign w:val="center"/>
          </w:tcPr>
          <w:p w:rsidR="00571C21" w:rsidRDefault="00571C21" w:rsidP="00596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(областного приема)</w:t>
            </w:r>
          </w:p>
        </w:tc>
        <w:tc>
          <w:tcPr>
            <w:tcW w:w="1701" w:type="dxa"/>
            <w:vAlign w:val="center"/>
          </w:tcPr>
          <w:p w:rsidR="00571C21" w:rsidRDefault="00571C21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АМУ, 1982</w:t>
            </w:r>
          </w:p>
        </w:tc>
        <w:tc>
          <w:tcPr>
            <w:tcW w:w="1701" w:type="dxa"/>
            <w:vAlign w:val="center"/>
          </w:tcPr>
          <w:p w:rsidR="00571C21" w:rsidRDefault="00571C21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593" w:type="dxa"/>
            <w:vAlign w:val="center"/>
          </w:tcPr>
          <w:p w:rsidR="00571C21" w:rsidRDefault="00571C21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 «Сестринское дело»</w:t>
            </w:r>
          </w:p>
        </w:tc>
        <w:tc>
          <w:tcPr>
            <w:tcW w:w="1950" w:type="dxa"/>
            <w:vAlign w:val="center"/>
          </w:tcPr>
          <w:p w:rsidR="00571C21" w:rsidRDefault="00571C21" w:rsidP="0057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дело, до 2025г.</w:t>
            </w:r>
          </w:p>
        </w:tc>
      </w:tr>
      <w:tr w:rsidR="00571C21" w:rsidRPr="00AB1A69" w:rsidTr="00E56CF8">
        <w:tc>
          <w:tcPr>
            <w:tcW w:w="1702" w:type="dxa"/>
            <w:vAlign w:val="center"/>
          </w:tcPr>
          <w:p w:rsidR="00571C21" w:rsidRDefault="00571C21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Личутина Людмила Павловна</w:t>
            </w:r>
          </w:p>
        </w:tc>
        <w:tc>
          <w:tcPr>
            <w:tcW w:w="1701" w:type="dxa"/>
            <w:vAlign w:val="center"/>
          </w:tcPr>
          <w:p w:rsidR="00571C21" w:rsidRDefault="00571C21" w:rsidP="00596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патронажная</w:t>
            </w:r>
          </w:p>
        </w:tc>
        <w:tc>
          <w:tcPr>
            <w:tcW w:w="1701" w:type="dxa"/>
            <w:vAlign w:val="center"/>
          </w:tcPr>
          <w:p w:rsidR="00571C21" w:rsidRDefault="00571C21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АМК, 2000</w:t>
            </w:r>
          </w:p>
        </w:tc>
        <w:tc>
          <w:tcPr>
            <w:tcW w:w="1701" w:type="dxa"/>
            <w:vAlign w:val="center"/>
          </w:tcPr>
          <w:p w:rsidR="00571C21" w:rsidRDefault="00571C21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1593" w:type="dxa"/>
            <w:vAlign w:val="center"/>
          </w:tcPr>
          <w:p w:rsidR="00571C21" w:rsidRDefault="00571C21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950" w:type="dxa"/>
            <w:vAlign w:val="center"/>
          </w:tcPr>
          <w:p w:rsidR="00670172" w:rsidRDefault="00670172" w:rsidP="0057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Сестринское дело в педиатрии, </w:t>
            </w:r>
          </w:p>
          <w:p w:rsidR="00571C21" w:rsidRDefault="00670172" w:rsidP="0057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2025г.</w:t>
            </w:r>
          </w:p>
        </w:tc>
      </w:tr>
      <w:tr w:rsidR="00670172" w:rsidRPr="00AB1A69" w:rsidTr="00E56CF8">
        <w:tc>
          <w:tcPr>
            <w:tcW w:w="1702" w:type="dxa"/>
            <w:vAlign w:val="center"/>
          </w:tcPr>
          <w:p w:rsidR="00670172" w:rsidRDefault="00670172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Мошникова Наталья Васильевна</w:t>
            </w:r>
          </w:p>
        </w:tc>
        <w:tc>
          <w:tcPr>
            <w:tcW w:w="1701" w:type="dxa"/>
            <w:vAlign w:val="center"/>
          </w:tcPr>
          <w:p w:rsidR="00670172" w:rsidRDefault="00670172" w:rsidP="00596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(функциональной диагностики)</w:t>
            </w:r>
          </w:p>
        </w:tc>
        <w:tc>
          <w:tcPr>
            <w:tcW w:w="1701" w:type="dxa"/>
            <w:vAlign w:val="center"/>
          </w:tcPr>
          <w:p w:rsidR="00670172" w:rsidRDefault="009F17D1" w:rsidP="00194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ММУ, 19</w:t>
            </w:r>
            <w:r w:rsidR="0019437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670172" w:rsidRDefault="00194377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593" w:type="dxa"/>
            <w:vAlign w:val="center"/>
          </w:tcPr>
          <w:p w:rsidR="00194377" w:rsidRDefault="00194377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 «</w:t>
            </w:r>
            <w:proofErr w:type="spellStart"/>
            <w:r>
              <w:rPr>
                <w:rFonts w:ascii="Times New Roman" w:hAnsi="Times New Roman" w:cs="Times New Roman"/>
              </w:rPr>
              <w:t>Функцио</w:t>
            </w:r>
            <w:proofErr w:type="spellEnd"/>
          </w:p>
          <w:p w:rsidR="00670172" w:rsidRDefault="00194377" w:rsidP="001943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диагностика»</w:t>
            </w:r>
          </w:p>
        </w:tc>
        <w:tc>
          <w:tcPr>
            <w:tcW w:w="1950" w:type="dxa"/>
            <w:vAlign w:val="center"/>
          </w:tcPr>
          <w:p w:rsidR="00194377" w:rsidRDefault="00194377" w:rsidP="0057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Функциональная диагностика, </w:t>
            </w:r>
          </w:p>
          <w:p w:rsidR="00670172" w:rsidRDefault="00194377" w:rsidP="0057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2025г.</w:t>
            </w:r>
          </w:p>
        </w:tc>
      </w:tr>
      <w:tr w:rsidR="00194377" w:rsidRPr="00AB1A69" w:rsidTr="00E56CF8">
        <w:tc>
          <w:tcPr>
            <w:tcW w:w="1702" w:type="dxa"/>
            <w:vAlign w:val="center"/>
          </w:tcPr>
          <w:p w:rsidR="00194377" w:rsidRDefault="00194377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Мусникова Ирина Сергеевна</w:t>
            </w:r>
          </w:p>
        </w:tc>
        <w:tc>
          <w:tcPr>
            <w:tcW w:w="1701" w:type="dxa"/>
            <w:vAlign w:val="center"/>
          </w:tcPr>
          <w:p w:rsidR="00194377" w:rsidRDefault="00194377" w:rsidP="00596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701" w:type="dxa"/>
            <w:vAlign w:val="center"/>
          </w:tcPr>
          <w:p w:rsidR="00194377" w:rsidRDefault="00194377" w:rsidP="00194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ММУ, 1977</w:t>
            </w:r>
          </w:p>
        </w:tc>
        <w:tc>
          <w:tcPr>
            <w:tcW w:w="1701" w:type="dxa"/>
            <w:vAlign w:val="center"/>
          </w:tcPr>
          <w:p w:rsidR="00194377" w:rsidRDefault="00194377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1593" w:type="dxa"/>
            <w:vAlign w:val="center"/>
          </w:tcPr>
          <w:p w:rsidR="00194377" w:rsidRDefault="00194377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категория «Сестринское дело»</w:t>
            </w:r>
          </w:p>
        </w:tc>
        <w:tc>
          <w:tcPr>
            <w:tcW w:w="1950" w:type="dxa"/>
            <w:vAlign w:val="center"/>
          </w:tcPr>
          <w:p w:rsidR="00194377" w:rsidRDefault="00194377" w:rsidP="0057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дело, до 2025г.</w:t>
            </w:r>
          </w:p>
        </w:tc>
      </w:tr>
      <w:tr w:rsidR="00194377" w:rsidRPr="00AB1A69" w:rsidTr="00E56CF8">
        <w:tc>
          <w:tcPr>
            <w:tcW w:w="1702" w:type="dxa"/>
            <w:vAlign w:val="center"/>
          </w:tcPr>
          <w:p w:rsidR="00194377" w:rsidRDefault="00194377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Отарбаева Аурика Садулаевна</w:t>
            </w:r>
          </w:p>
        </w:tc>
        <w:tc>
          <w:tcPr>
            <w:tcW w:w="1701" w:type="dxa"/>
            <w:vAlign w:val="center"/>
          </w:tcPr>
          <w:p w:rsidR="00194377" w:rsidRDefault="00194377" w:rsidP="00596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</w:rPr>
              <w:t>процедурной</w:t>
            </w:r>
            <w:proofErr w:type="gramEnd"/>
          </w:p>
        </w:tc>
        <w:tc>
          <w:tcPr>
            <w:tcW w:w="1701" w:type="dxa"/>
            <w:vAlign w:val="center"/>
          </w:tcPr>
          <w:p w:rsidR="00194377" w:rsidRDefault="00194377" w:rsidP="00194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ММУ, 1990</w:t>
            </w:r>
          </w:p>
        </w:tc>
        <w:tc>
          <w:tcPr>
            <w:tcW w:w="1701" w:type="dxa"/>
            <w:vAlign w:val="center"/>
          </w:tcPr>
          <w:p w:rsidR="00194377" w:rsidRDefault="00194377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1593" w:type="dxa"/>
            <w:vAlign w:val="center"/>
          </w:tcPr>
          <w:p w:rsidR="00194377" w:rsidRDefault="00194377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категория «Сестринское дело»</w:t>
            </w:r>
          </w:p>
        </w:tc>
        <w:tc>
          <w:tcPr>
            <w:tcW w:w="1950" w:type="dxa"/>
            <w:vAlign w:val="center"/>
          </w:tcPr>
          <w:p w:rsidR="00194377" w:rsidRDefault="00194377" w:rsidP="0057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дело, до 2023г.</w:t>
            </w:r>
          </w:p>
        </w:tc>
      </w:tr>
      <w:tr w:rsidR="00194377" w:rsidRPr="00AB1A69" w:rsidTr="00E56CF8">
        <w:tc>
          <w:tcPr>
            <w:tcW w:w="1702" w:type="dxa"/>
            <w:vAlign w:val="center"/>
          </w:tcPr>
          <w:p w:rsidR="00194377" w:rsidRDefault="00194377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Пилипенко Татьяна Ивановна</w:t>
            </w:r>
          </w:p>
        </w:tc>
        <w:tc>
          <w:tcPr>
            <w:tcW w:w="1701" w:type="dxa"/>
            <w:vAlign w:val="center"/>
          </w:tcPr>
          <w:p w:rsidR="00194377" w:rsidRDefault="00194377" w:rsidP="00596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701" w:type="dxa"/>
            <w:vAlign w:val="center"/>
          </w:tcPr>
          <w:p w:rsidR="00194377" w:rsidRDefault="00194377" w:rsidP="00194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медицинских сестер КК и КП, 1972</w:t>
            </w:r>
          </w:p>
        </w:tc>
        <w:tc>
          <w:tcPr>
            <w:tcW w:w="1701" w:type="dxa"/>
            <w:vAlign w:val="center"/>
          </w:tcPr>
          <w:p w:rsidR="00194377" w:rsidRDefault="00194377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593" w:type="dxa"/>
            <w:vAlign w:val="center"/>
          </w:tcPr>
          <w:p w:rsidR="00194377" w:rsidRDefault="00194377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950" w:type="dxa"/>
            <w:vAlign w:val="center"/>
          </w:tcPr>
          <w:p w:rsidR="00194377" w:rsidRDefault="00194377" w:rsidP="0057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дело, до 2024г.</w:t>
            </w:r>
          </w:p>
        </w:tc>
      </w:tr>
      <w:tr w:rsidR="00194377" w:rsidRPr="00AB1A69" w:rsidTr="00E56CF8">
        <w:tc>
          <w:tcPr>
            <w:tcW w:w="1702" w:type="dxa"/>
            <w:vAlign w:val="center"/>
          </w:tcPr>
          <w:p w:rsidR="00194377" w:rsidRDefault="00194377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Свешникова Ольга Леонидовна</w:t>
            </w:r>
          </w:p>
        </w:tc>
        <w:tc>
          <w:tcPr>
            <w:tcW w:w="1701" w:type="dxa"/>
            <w:vAlign w:val="center"/>
          </w:tcPr>
          <w:p w:rsidR="00194377" w:rsidRDefault="00194377" w:rsidP="00596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701" w:type="dxa"/>
            <w:vAlign w:val="center"/>
          </w:tcPr>
          <w:p w:rsidR="00194377" w:rsidRDefault="00194377" w:rsidP="00194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медицинских сестер КК и КП, 1972</w:t>
            </w:r>
          </w:p>
        </w:tc>
        <w:tc>
          <w:tcPr>
            <w:tcW w:w="1701" w:type="dxa"/>
            <w:vAlign w:val="center"/>
          </w:tcPr>
          <w:p w:rsidR="00194377" w:rsidRDefault="00194377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593" w:type="dxa"/>
            <w:vAlign w:val="center"/>
          </w:tcPr>
          <w:p w:rsidR="00194377" w:rsidRDefault="00194377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категория «Сестринское дело»</w:t>
            </w:r>
          </w:p>
        </w:tc>
        <w:tc>
          <w:tcPr>
            <w:tcW w:w="1950" w:type="dxa"/>
            <w:vAlign w:val="center"/>
          </w:tcPr>
          <w:p w:rsidR="00194377" w:rsidRDefault="00194377" w:rsidP="0057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дело, до 2021г.</w:t>
            </w:r>
          </w:p>
        </w:tc>
      </w:tr>
      <w:tr w:rsidR="00194377" w:rsidRPr="00AB1A69" w:rsidTr="00E56CF8">
        <w:tc>
          <w:tcPr>
            <w:tcW w:w="1702" w:type="dxa"/>
            <w:vAlign w:val="center"/>
          </w:tcPr>
          <w:p w:rsidR="00194377" w:rsidRDefault="00194377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 Дарья Геннадьевна</w:t>
            </w:r>
          </w:p>
        </w:tc>
        <w:tc>
          <w:tcPr>
            <w:tcW w:w="1701" w:type="dxa"/>
            <w:vAlign w:val="center"/>
          </w:tcPr>
          <w:p w:rsidR="00194377" w:rsidRDefault="00194377" w:rsidP="00596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участковая</w:t>
            </w:r>
          </w:p>
        </w:tc>
        <w:tc>
          <w:tcPr>
            <w:tcW w:w="1701" w:type="dxa"/>
            <w:vAlign w:val="center"/>
          </w:tcPr>
          <w:p w:rsidR="00194377" w:rsidRDefault="00194377" w:rsidP="00194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АМК, 2010</w:t>
            </w:r>
          </w:p>
        </w:tc>
        <w:tc>
          <w:tcPr>
            <w:tcW w:w="1701" w:type="dxa"/>
            <w:vAlign w:val="center"/>
          </w:tcPr>
          <w:p w:rsidR="00194377" w:rsidRDefault="00194377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593" w:type="dxa"/>
            <w:vAlign w:val="center"/>
          </w:tcPr>
          <w:p w:rsidR="00194377" w:rsidRDefault="002C2963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категория «Сестринское дело»</w:t>
            </w:r>
          </w:p>
        </w:tc>
        <w:tc>
          <w:tcPr>
            <w:tcW w:w="1950" w:type="dxa"/>
            <w:vAlign w:val="center"/>
          </w:tcPr>
          <w:p w:rsidR="00194377" w:rsidRDefault="00194377" w:rsidP="0057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дело, до 2023г.</w:t>
            </w:r>
          </w:p>
        </w:tc>
      </w:tr>
      <w:tr w:rsidR="00194377" w:rsidRPr="00AB1A69" w:rsidTr="00E56CF8">
        <w:tc>
          <w:tcPr>
            <w:tcW w:w="1702" w:type="dxa"/>
            <w:vAlign w:val="center"/>
          </w:tcPr>
          <w:p w:rsidR="00194377" w:rsidRDefault="00723EC9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Боголепова Людмила Тимофеевна</w:t>
            </w:r>
          </w:p>
        </w:tc>
        <w:tc>
          <w:tcPr>
            <w:tcW w:w="1701" w:type="dxa"/>
            <w:vAlign w:val="center"/>
          </w:tcPr>
          <w:p w:rsidR="00194377" w:rsidRDefault="00723EC9" w:rsidP="00596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палатная (постовая)</w:t>
            </w:r>
          </w:p>
        </w:tc>
        <w:tc>
          <w:tcPr>
            <w:tcW w:w="1701" w:type="dxa"/>
            <w:vAlign w:val="center"/>
          </w:tcPr>
          <w:p w:rsidR="00194377" w:rsidRDefault="00723EC9" w:rsidP="00194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ММУ, 1982</w:t>
            </w:r>
          </w:p>
        </w:tc>
        <w:tc>
          <w:tcPr>
            <w:tcW w:w="1701" w:type="dxa"/>
            <w:vAlign w:val="center"/>
          </w:tcPr>
          <w:p w:rsidR="00194377" w:rsidRDefault="00723EC9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593" w:type="dxa"/>
            <w:vAlign w:val="center"/>
          </w:tcPr>
          <w:p w:rsidR="00194377" w:rsidRDefault="00EC015A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категория «Сестринское дело»</w:t>
            </w:r>
          </w:p>
        </w:tc>
        <w:tc>
          <w:tcPr>
            <w:tcW w:w="1950" w:type="dxa"/>
            <w:vAlign w:val="center"/>
          </w:tcPr>
          <w:p w:rsidR="00194377" w:rsidRDefault="00EC015A" w:rsidP="0057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дело, до 2024г.</w:t>
            </w:r>
          </w:p>
        </w:tc>
      </w:tr>
    </w:tbl>
    <w:p w:rsidR="0096316D" w:rsidRDefault="0096316D"/>
    <w:sectPr w:rsidR="0096316D" w:rsidSect="00963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1A69"/>
    <w:rsid w:val="00003966"/>
    <w:rsid w:val="00134A9D"/>
    <w:rsid w:val="001734B9"/>
    <w:rsid w:val="00194377"/>
    <w:rsid w:val="002C2963"/>
    <w:rsid w:val="003960A3"/>
    <w:rsid w:val="004C0ED2"/>
    <w:rsid w:val="00571C21"/>
    <w:rsid w:val="005968D3"/>
    <w:rsid w:val="006525A7"/>
    <w:rsid w:val="00670172"/>
    <w:rsid w:val="00723EC9"/>
    <w:rsid w:val="00725F05"/>
    <w:rsid w:val="008B3EC5"/>
    <w:rsid w:val="0096316D"/>
    <w:rsid w:val="00987D21"/>
    <w:rsid w:val="009F17D1"/>
    <w:rsid w:val="00AB1A69"/>
    <w:rsid w:val="00B3504B"/>
    <w:rsid w:val="00B714EB"/>
    <w:rsid w:val="00E56CF8"/>
    <w:rsid w:val="00E96741"/>
    <w:rsid w:val="00EC015A"/>
    <w:rsid w:val="00F16928"/>
    <w:rsid w:val="00F8230A"/>
    <w:rsid w:val="00FB0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5</cp:revision>
  <dcterms:created xsi:type="dcterms:W3CDTF">2021-01-19T10:16:00Z</dcterms:created>
  <dcterms:modified xsi:type="dcterms:W3CDTF">2021-03-25T10:44:00Z</dcterms:modified>
</cp:coreProperties>
</file>